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2" w:type="dxa"/>
        <w:tblLook w:val="04A0" w:firstRow="1" w:lastRow="0" w:firstColumn="1" w:lastColumn="0" w:noHBand="0" w:noVBand="1"/>
      </w:tblPr>
      <w:tblGrid>
        <w:gridCol w:w="450"/>
        <w:gridCol w:w="1818"/>
        <w:gridCol w:w="680"/>
        <w:gridCol w:w="536"/>
        <w:gridCol w:w="296"/>
        <w:gridCol w:w="434"/>
        <w:gridCol w:w="191"/>
        <w:gridCol w:w="449"/>
        <w:gridCol w:w="863"/>
        <w:gridCol w:w="1115"/>
        <w:gridCol w:w="7"/>
        <w:gridCol w:w="107"/>
        <w:gridCol w:w="147"/>
        <w:gridCol w:w="174"/>
        <w:gridCol w:w="839"/>
        <w:gridCol w:w="2246"/>
      </w:tblGrid>
      <w:tr w:rsidR="00410C1F" w:rsidRPr="00942721" w14:paraId="55E3877B" w14:textId="77777777" w:rsidTr="00410C1F">
        <w:tc>
          <w:tcPr>
            <w:tcW w:w="10352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3148EE1C" w14:textId="725B50D4" w:rsidR="00410C1F" w:rsidRPr="00942721" w:rsidRDefault="00BB6CA7" w:rsidP="0041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ФИРМЕННОМ БЛАНКЕ ООО «Правильные решения»</w:t>
            </w:r>
          </w:p>
        </w:tc>
      </w:tr>
      <w:tr w:rsidR="00410C1F" w:rsidRPr="00942721" w14:paraId="0D395C65" w14:textId="77777777" w:rsidTr="00410C1F">
        <w:tc>
          <w:tcPr>
            <w:tcW w:w="10352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1C5F407A" w14:textId="77777777" w:rsidR="00410C1F" w:rsidRPr="00942721" w:rsidRDefault="00410C1F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0C3C6D" w:rsidRPr="00942721" w14:paraId="2D29C97D" w14:textId="77777777" w:rsidTr="00091184">
        <w:tc>
          <w:tcPr>
            <w:tcW w:w="5717" w:type="dxa"/>
            <w:gridSpan w:val="9"/>
            <w:shd w:val="clear" w:color="auto" w:fill="auto"/>
          </w:tcPr>
          <w:p w14:paraId="0B175100" w14:textId="3DC30A40" w:rsidR="000C3C6D" w:rsidRPr="00942721" w:rsidRDefault="000C3C6D" w:rsidP="000C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bookmarkStart w:id="0" w:name="_GoBack"/>
          </w:p>
        </w:tc>
        <w:tc>
          <w:tcPr>
            <w:tcW w:w="4635" w:type="dxa"/>
            <w:gridSpan w:val="7"/>
            <w:shd w:val="clear" w:color="auto" w:fill="auto"/>
          </w:tcPr>
          <w:p w14:paraId="546BBD82" w14:textId="77777777" w:rsidR="000C3C6D" w:rsidRPr="00965E77" w:rsidRDefault="000C3C6D" w:rsidP="000C3C6D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</w:t>
            </w:r>
          </w:p>
          <w:p w14:paraId="44520C14" w14:textId="77777777" w:rsidR="000C3C6D" w:rsidRPr="00965E77" w:rsidRDefault="000C3C6D" w:rsidP="000C3C6D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«Центр подтверждения качества»</w:t>
            </w:r>
          </w:p>
          <w:p w14:paraId="658EAA57" w14:textId="1AA62BAB" w:rsidR="000C3C6D" w:rsidRPr="00942721" w:rsidRDefault="000C3C6D" w:rsidP="000C3C6D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Онищенко И.В.</w:t>
            </w:r>
          </w:p>
        </w:tc>
      </w:tr>
      <w:tr w:rsidR="000C3C6D" w:rsidRPr="00BB6CA7" w14:paraId="7987DAAB" w14:textId="77777777" w:rsidTr="00091184">
        <w:trPr>
          <w:trHeight w:val="1162"/>
        </w:trPr>
        <w:tc>
          <w:tcPr>
            <w:tcW w:w="5717" w:type="dxa"/>
            <w:gridSpan w:val="9"/>
            <w:shd w:val="clear" w:color="auto" w:fill="auto"/>
          </w:tcPr>
          <w:p w14:paraId="372379E2" w14:textId="1BE40E28" w:rsidR="000C3C6D" w:rsidRPr="00942721" w:rsidRDefault="000C3C6D" w:rsidP="000C3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№ б/н от 30.07.2026 г.</w:t>
            </w:r>
          </w:p>
        </w:tc>
        <w:tc>
          <w:tcPr>
            <w:tcW w:w="4635" w:type="dxa"/>
            <w:gridSpan w:val="7"/>
            <w:shd w:val="clear" w:color="auto" w:fill="auto"/>
          </w:tcPr>
          <w:p w14:paraId="57060FD9" w14:textId="77777777" w:rsidR="000C3C6D" w:rsidRPr="00965E77" w:rsidRDefault="000C3C6D" w:rsidP="000C3C6D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Сурганова, д. 11, корпус 2, ком. 2,</w:t>
            </w:r>
          </w:p>
          <w:p w14:paraId="1E9AE3A8" w14:textId="77777777" w:rsidR="000C3C6D" w:rsidRPr="00965E77" w:rsidRDefault="000C3C6D" w:rsidP="000C3C6D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220072, г. Минск</w:t>
            </w:r>
          </w:p>
          <w:p w14:paraId="57866EAE" w14:textId="257D879A" w:rsidR="000C3C6D" w:rsidRPr="000C3C6D" w:rsidRDefault="000C3C6D" w:rsidP="000C3C6D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0C3C6D">
              <w:rPr>
                <w:rFonts w:ascii="Times New Roman" w:eastAsia="Times New Roman" w:hAnsi="Times New Roman" w:cs="Times New Roman"/>
                <w:sz w:val="24"/>
                <w:szCs w:val="24"/>
              </w:rPr>
              <w:t>. +375 (17) 388 41 01, +375 (29) 129 50 90</w:t>
            </w:r>
          </w:p>
          <w:p w14:paraId="30098D8B" w14:textId="5B50E49F" w:rsidR="000C3C6D" w:rsidRPr="000C3C6D" w:rsidRDefault="000C3C6D" w:rsidP="000C3C6D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C3C6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C3C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965E7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svarka</w:t>
              </w:r>
              <w:r w:rsidRPr="000C3C6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Pr="00965E7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qcc</w:t>
              </w:r>
              <w:r w:rsidRPr="000C3C6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965E7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</w:tr>
      <w:bookmarkEnd w:id="0"/>
      <w:tr w:rsidR="00410C1F" w:rsidRPr="00BB6CA7" w14:paraId="3BF266F5" w14:textId="77777777" w:rsidTr="00410C1F">
        <w:trPr>
          <w:trHeight w:val="52"/>
        </w:trPr>
        <w:tc>
          <w:tcPr>
            <w:tcW w:w="10352" w:type="dxa"/>
            <w:gridSpan w:val="16"/>
            <w:shd w:val="clear" w:color="auto" w:fill="auto"/>
          </w:tcPr>
          <w:p w14:paraId="46295D70" w14:textId="77777777" w:rsidR="00410C1F" w:rsidRPr="000C3C6D" w:rsidRDefault="00410C1F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410C1F" w:rsidRPr="00B32326" w14:paraId="55E5A036" w14:textId="77777777" w:rsidTr="00410C1F">
        <w:trPr>
          <w:trHeight w:val="52"/>
        </w:trPr>
        <w:tc>
          <w:tcPr>
            <w:tcW w:w="10352" w:type="dxa"/>
            <w:gridSpan w:val="16"/>
            <w:shd w:val="clear" w:color="auto" w:fill="auto"/>
          </w:tcPr>
          <w:p w14:paraId="3866AC1D" w14:textId="2D5F4FFD" w:rsidR="00410C1F" w:rsidRPr="00942721" w:rsidRDefault="00410C1F" w:rsidP="00410C1F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FE4AEB" w:rsidRPr="00942721" w14:paraId="3A36E24F" w14:textId="1D1103F7" w:rsidTr="00410C1F">
        <w:trPr>
          <w:trHeight w:val="270"/>
        </w:trPr>
        <w:tc>
          <w:tcPr>
            <w:tcW w:w="10352" w:type="dxa"/>
            <w:gridSpan w:val="16"/>
            <w:shd w:val="clear" w:color="auto" w:fill="auto"/>
          </w:tcPr>
          <w:p w14:paraId="69A067D4" w14:textId="7777777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Прошу оказать услуги по разработке:</w:t>
            </w:r>
          </w:p>
          <w:p w14:paraId="49BC316B" w14:textId="590DC9E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1) инструкций на квалифицированные технологические процессы сварки/процедуры сварки (WPS) согласно требованиям ГОСТ ISO 15609-1-2019;</w:t>
            </w:r>
          </w:p>
          <w:p w14:paraId="30D1DF71" w14:textId="576BAA52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2)отчетов о квалификации технологических процессов сварки (WPQR) согласно требованиям:</w:t>
            </w:r>
          </w:p>
        </w:tc>
      </w:tr>
      <w:tr w:rsidR="00C138F8" w:rsidRPr="00942721" w14:paraId="3E3C38C5" w14:textId="6F063599" w:rsidTr="00BB6CA7">
        <w:trPr>
          <w:trHeight w:val="270"/>
        </w:trPr>
        <w:tc>
          <w:tcPr>
            <w:tcW w:w="348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806E74" w14:textId="5B1B38AD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91184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091184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ISO 15614-1-2009;</w:t>
            </w:r>
          </w:p>
        </w:tc>
        <w:tc>
          <w:tcPr>
            <w:tcW w:w="3609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E100580" w14:textId="2485BE86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91184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091184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ISO 15614-1-2022;</w:t>
            </w:r>
          </w:p>
        </w:tc>
        <w:tc>
          <w:tcPr>
            <w:tcW w:w="325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4329C3" w14:textId="6BA3DCB3" w:rsidR="00C138F8" w:rsidRPr="00942721" w:rsidRDefault="00BB6CA7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091184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091184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bookmarkEnd w:id="1"/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C138F8"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2349-2013</w:t>
            </w:r>
          </w:p>
        </w:tc>
      </w:tr>
      <w:tr w:rsidR="00FE4AEB" w:rsidRPr="00942721" w14:paraId="76F6CD1C" w14:textId="42EBE1A3" w:rsidTr="00410C1F">
        <w:tc>
          <w:tcPr>
            <w:tcW w:w="10352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6E3BF1FE" w14:textId="47188C99" w:rsidR="00FE4AEB" w:rsidRPr="00942721" w:rsidRDefault="00FE4AEB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434C88"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выбрать необходимый стандарт</w:t>
            </w: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42721" w:rsidRPr="00942721" w14:paraId="47C7B822" w14:textId="77777777" w:rsidTr="00410C1F">
        <w:tc>
          <w:tcPr>
            <w:tcW w:w="10352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3D963DA5" w14:textId="77777777" w:rsidR="00942721" w:rsidRPr="00942721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B6CA7" w:rsidRPr="00942721" w14:paraId="43126437" w14:textId="5B122D4E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F405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3C166AF7" w14:textId="39774CCB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9CDA8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Сварные соединения</w:t>
            </w:r>
          </w:p>
          <w:p w14:paraId="0A22AF04" w14:textId="48E36B9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(тип, ТНПА на соединение)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262BB" w14:textId="79D34B3D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Процесс сварки</w:t>
            </w:r>
          </w:p>
          <w:p w14:paraId="7F9FCFB2" w14:textId="0BB27D99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(135, 141, 111 и др.)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57988" w14:textId="59890C0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Марка стали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C6471" w14:textId="799E6FC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Область распространения квалификации (толщины металлопроката, диаметр трубы, диаметры арматуры)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E3EC" w14:textId="4E3246CF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Номер и дата протоколов испытаний контрольных сварных соединений</w:t>
            </w:r>
          </w:p>
        </w:tc>
      </w:tr>
      <w:tr w:rsidR="00BB6CA7" w:rsidRPr="00942721" w14:paraId="6A049605" w14:textId="2E77EECE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05BA" w14:textId="3B31332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A9712E" w14:textId="69833C32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F5A7F" w14:textId="6AA947BE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45B324" w14:textId="7B322E58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2E0DBE" w14:textId="4F28DC8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290E" w14:textId="6DA0287D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BB6CA7" w:rsidRPr="00B32326" w14:paraId="50B25ADC" w14:textId="7E2B9D2E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9B1D" w14:textId="77777777" w:rsidR="00BB6CA7" w:rsidRPr="00B32326" w:rsidRDefault="00BB6CA7" w:rsidP="00BB6CA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8E164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Т1 по ГОСТ 14771</w:t>
            </w:r>
          </w:p>
          <w:p w14:paraId="528D4F8C" w14:textId="61340341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6,0 мм + 6,0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D7F100" w14:textId="3885B08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4825B" w14:textId="7BD328E0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09Г2С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B6ABC" w14:textId="6ED40BCA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7,2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DBA1" w14:textId="010771A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5A123D15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AEDF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D52C4F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Т1 по ГОСТ 5264</w:t>
            </w:r>
          </w:p>
          <w:p w14:paraId="40BE7DD9" w14:textId="24B86C41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6,0 мм + 6,0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EC9B1" w14:textId="48B8FFF1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C7FA9" w14:textId="7C3FAAB9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Сталь 10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A79F7" w14:textId="318563C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7,2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F76F" w14:textId="159FC26D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0AA84F18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434E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52C58D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С2 по ГОСТ 14771</w:t>
            </w:r>
          </w:p>
          <w:p w14:paraId="6504DCD4" w14:textId="5BCA6BE2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6,0 мм + 6,0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989486" w14:textId="2AD6FCC8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6948D" w14:textId="14AC4D31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Ст2сп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D9DB9" w14:textId="3119FDA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мм до 12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740A" w14:textId="2CF29043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5979E33D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647C6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25F4D8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С17по ГОСТ14771</w:t>
            </w:r>
          </w:p>
          <w:p w14:paraId="7A0C503E" w14:textId="4337A21A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12,0 мм + 12,0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F4825" w14:textId="57503724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F8364" w14:textId="3B605531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Сталь 20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D065E7" w14:textId="79B10EF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24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208D6" w14:textId="70953650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0FEA1670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367A" w14:textId="77777777" w:rsidR="00BB6CA7" w:rsidRPr="00B32326" w:rsidRDefault="00BB6CA7" w:rsidP="00BB6CA7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417" w:right="-227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981597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С17 по ГОСТ 5264</w:t>
            </w:r>
          </w:p>
          <w:p w14:paraId="0123E122" w14:textId="225F67BF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12,0 мм + 12,0 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07DBD" w14:textId="78C63EBC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491D4" w14:textId="6861B365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09Г2С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B52F9" w14:textId="072C28B3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3 до 24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F5F2" w14:textId="275186B3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B6CA7" w:rsidRPr="00B32326" w14:paraId="261FC03D" w14:textId="77777777" w:rsidTr="00BB6CA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E854" w14:textId="77777777" w:rsidR="00BB6CA7" w:rsidRPr="00B32326" w:rsidRDefault="00BB6CA7" w:rsidP="00BB6CA7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2209EF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Т10-Мс по СТБ 2174</w:t>
            </w:r>
          </w:p>
          <w:p w14:paraId="68E3E46C" w14:textId="77777777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Ø12+пл.10,0мм</w:t>
            </w:r>
          </w:p>
          <w:p w14:paraId="40F8CACA" w14:textId="648E2812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Ø18+пл.10,0мм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86CEB" w14:textId="7D502FB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135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4BB82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S500+Ст3сп</w:t>
            </w:r>
          </w:p>
          <w:p w14:paraId="43C73C6D" w14:textId="4FDA2D49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S500+Ст3сп</w:t>
            </w:r>
          </w:p>
        </w:tc>
        <w:tc>
          <w:tcPr>
            <w:tcW w:w="2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08392B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Ø12 до Ø18 мм</w:t>
            </w:r>
          </w:p>
          <w:p w14:paraId="4D65FF42" w14:textId="5685CC75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BB6CA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от 10 до 20 мм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E62C3" w14:textId="7DA944FC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</w:p>
        </w:tc>
      </w:tr>
      <w:tr w:rsidR="00B9177F" w:rsidRPr="00BD74D4" w14:paraId="4A265DE0" w14:textId="77777777" w:rsidTr="00410C1F">
        <w:tc>
          <w:tcPr>
            <w:tcW w:w="10352" w:type="dxa"/>
            <w:gridSpan w:val="16"/>
            <w:shd w:val="clear" w:color="auto" w:fill="auto"/>
          </w:tcPr>
          <w:p w14:paraId="1B41E622" w14:textId="77777777" w:rsidR="00B9177F" w:rsidRPr="00BD74D4" w:rsidRDefault="00B9177F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436E" w:rsidRPr="001D436E" w14:paraId="21253B83" w14:textId="77777777" w:rsidTr="00410C1F">
        <w:tc>
          <w:tcPr>
            <w:tcW w:w="10352" w:type="dxa"/>
            <w:gridSpan w:val="16"/>
            <w:shd w:val="clear" w:color="auto" w:fill="auto"/>
          </w:tcPr>
          <w:p w14:paraId="619EB8D2" w14:textId="00896ABD" w:rsidR="001D436E" w:rsidRPr="001D436E" w:rsidRDefault="001D436E" w:rsidP="001D436E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43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Оплату гарантируем.</w:t>
            </w:r>
          </w:p>
        </w:tc>
      </w:tr>
      <w:tr w:rsidR="001D436E" w:rsidRPr="00BD74D4" w14:paraId="6624B71F" w14:textId="77777777" w:rsidTr="00410C1F">
        <w:tc>
          <w:tcPr>
            <w:tcW w:w="10352" w:type="dxa"/>
            <w:gridSpan w:val="16"/>
            <w:shd w:val="clear" w:color="auto" w:fill="auto"/>
          </w:tcPr>
          <w:p w14:paraId="707C2858" w14:textId="77777777" w:rsidR="001D436E" w:rsidRPr="00BD74D4" w:rsidRDefault="001D436E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B6CA7" w:rsidRPr="00942721" w14:paraId="2415762A" w14:textId="77777777" w:rsidTr="00BB6CA7"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CEC24B4" w14:textId="32E1105B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Директор</w:t>
            </w:r>
          </w:p>
        </w:tc>
        <w:tc>
          <w:tcPr>
            <w:tcW w:w="625" w:type="dxa"/>
            <w:gridSpan w:val="2"/>
            <w:shd w:val="clear" w:color="auto" w:fill="auto"/>
          </w:tcPr>
          <w:p w14:paraId="4A48EE6C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" w:type="dxa"/>
            <w:gridSpan w:val="3"/>
            <w:shd w:val="clear" w:color="auto" w:fill="auto"/>
          </w:tcPr>
          <w:p w14:paraId="02355EB5" w14:textId="77777777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7EEB4B" w14:textId="7F3D3118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И.И. Румянцев</w:t>
            </w:r>
          </w:p>
        </w:tc>
      </w:tr>
      <w:tr w:rsidR="00B9177F" w:rsidRPr="00942721" w14:paraId="51054CB2" w14:textId="77777777" w:rsidTr="00BB6CA7">
        <w:tc>
          <w:tcPr>
            <w:tcW w:w="378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1EE58D5E" w:rsidR="00B9177F" w:rsidRPr="00942721" w:rsidRDefault="00076FF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625" w:type="dxa"/>
            <w:gridSpan w:val="2"/>
            <w:shd w:val="clear" w:color="auto" w:fill="auto"/>
          </w:tcPr>
          <w:p w14:paraId="7CFF6455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gridSpan w:val="3"/>
            <w:shd w:val="clear" w:color="auto" w:fill="auto"/>
          </w:tcPr>
          <w:p w14:paraId="11419648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BB6CA7" w14:paraId="7B3CB1D5" w14:textId="73BE5831" w:rsidTr="00BB6CA7">
        <w:trPr>
          <w:trHeight w:val="307"/>
        </w:trPr>
        <w:tc>
          <w:tcPr>
            <w:tcW w:w="3780" w:type="dxa"/>
            <w:gridSpan w:val="5"/>
            <w:shd w:val="clear" w:color="auto" w:fill="auto"/>
          </w:tcPr>
          <w:p w14:paraId="18C5E707" w14:textId="0B2AA666" w:rsidR="00B9177F" w:rsidRPr="00BB6CA7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625" w:type="dxa"/>
            <w:gridSpan w:val="2"/>
            <w:shd w:val="clear" w:color="auto" w:fill="auto"/>
          </w:tcPr>
          <w:p w14:paraId="31F000D2" w14:textId="16D5E4BA" w:rsidR="00B9177F" w:rsidRPr="00BB6CA7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7" w:type="dxa"/>
            <w:gridSpan w:val="3"/>
            <w:shd w:val="clear" w:color="auto" w:fill="auto"/>
          </w:tcPr>
          <w:p w14:paraId="37CC4256" w14:textId="10EA8E36" w:rsidR="00B9177F" w:rsidRPr="00BB6CA7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gridSpan w:val="4"/>
            <w:shd w:val="clear" w:color="auto" w:fill="auto"/>
          </w:tcPr>
          <w:p w14:paraId="5D894730" w14:textId="04E680B9" w:rsidR="00B9177F" w:rsidRPr="00BB6CA7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gridSpan w:val="2"/>
            <w:shd w:val="clear" w:color="auto" w:fill="auto"/>
          </w:tcPr>
          <w:p w14:paraId="684A455C" w14:textId="187010BD" w:rsidR="00B9177F" w:rsidRPr="00BB6CA7" w:rsidRDefault="00BB6CA7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30.07.2026 г.</w:t>
            </w:r>
          </w:p>
        </w:tc>
      </w:tr>
      <w:tr w:rsidR="00D07A21" w:rsidRPr="00BB6CA7" w14:paraId="1A916FB4" w14:textId="77777777" w:rsidTr="00410C1F">
        <w:tc>
          <w:tcPr>
            <w:tcW w:w="10352" w:type="dxa"/>
            <w:gridSpan w:val="16"/>
            <w:shd w:val="clear" w:color="auto" w:fill="auto"/>
          </w:tcPr>
          <w:p w14:paraId="1D0D1954" w14:textId="1CF49B75" w:rsidR="00D07A21" w:rsidRPr="00BB6CA7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 ответственного лица:</w:t>
            </w:r>
          </w:p>
        </w:tc>
      </w:tr>
      <w:tr w:rsidR="00B9177F" w:rsidRPr="00BB6CA7" w14:paraId="145A0D2F" w14:textId="77777777" w:rsidTr="00BB6CA7">
        <w:tc>
          <w:tcPr>
            <w:tcW w:w="2268" w:type="dxa"/>
            <w:gridSpan w:val="2"/>
            <w:shd w:val="clear" w:color="auto" w:fill="auto"/>
          </w:tcPr>
          <w:p w14:paraId="7F154965" w14:textId="76D2F8B7" w:rsidR="00B9177F" w:rsidRPr="00BB6CA7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и должность:</w:t>
            </w:r>
          </w:p>
        </w:tc>
        <w:tc>
          <w:tcPr>
            <w:tcW w:w="8084" w:type="dxa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6EAD95D5" w14:textId="4A56C8C6" w:rsidR="00B9177F" w:rsidRPr="00BB6CA7" w:rsidRDefault="00BB6CA7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Румянцев Иван Иванович, директор</w:t>
            </w:r>
          </w:p>
        </w:tc>
      </w:tr>
      <w:tr w:rsidR="00BB6CA7" w:rsidRPr="00BB6CA7" w14:paraId="58FBFDE6" w14:textId="6127D3E1" w:rsidTr="00BB6CA7">
        <w:tc>
          <w:tcPr>
            <w:tcW w:w="2268" w:type="dxa"/>
            <w:gridSpan w:val="2"/>
            <w:shd w:val="clear" w:color="auto" w:fill="auto"/>
          </w:tcPr>
          <w:p w14:paraId="5D9B385F" w14:textId="2C00BEF6" w:rsidR="00BB6CA7" w:rsidRPr="00BB6CA7" w:rsidRDefault="00BB6CA7" w:rsidP="00BB6CA7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258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6CE7219" w14:textId="1DFA907F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+375293223322</w:t>
            </w:r>
          </w:p>
        </w:tc>
        <w:tc>
          <w:tcPr>
            <w:tcW w:w="2092" w:type="dxa"/>
            <w:gridSpan w:val="4"/>
            <w:shd w:val="clear" w:color="auto" w:fill="auto"/>
          </w:tcPr>
          <w:p w14:paraId="40A22DF0" w14:textId="212D9B12" w:rsidR="00BB6CA7" w:rsidRPr="00BB6CA7" w:rsidRDefault="00BB6CA7" w:rsidP="00BB6CA7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почта:</w:t>
            </w:r>
          </w:p>
        </w:tc>
        <w:tc>
          <w:tcPr>
            <w:tcW w:w="34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6DA2D2FC" w:rsidR="00BB6CA7" w:rsidRPr="00BB6CA7" w:rsidRDefault="00BB6CA7" w:rsidP="00BB6CA7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CA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director@ rightdecision.by</w:t>
            </w:r>
          </w:p>
        </w:tc>
      </w:tr>
    </w:tbl>
    <w:p w14:paraId="20E20883" w14:textId="77777777" w:rsidR="00D70CF3" w:rsidRPr="000D3F2C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sectPr w:rsidR="00D70CF3" w:rsidRPr="000D3F2C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AE2"/>
    <w:multiLevelType w:val="hybridMultilevel"/>
    <w:tmpl w:val="2870B282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69BC139F"/>
    <w:multiLevelType w:val="hybridMultilevel"/>
    <w:tmpl w:val="35B61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30AC0"/>
    <w:rsid w:val="000344CD"/>
    <w:rsid w:val="00034DEE"/>
    <w:rsid w:val="00076FF7"/>
    <w:rsid w:val="00082D8F"/>
    <w:rsid w:val="00091184"/>
    <w:rsid w:val="00091D37"/>
    <w:rsid w:val="000C3C6D"/>
    <w:rsid w:val="000D3F2C"/>
    <w:rsid w:val="00106ECF"/>
    <w:rsid w:val="001128E0"/>
    <w:rsid w:val="00142152"/>
    <w:rsid w:val="001633A3"/>
    <w:rsid w:val="00190EC6"/>
    <w:rsid w:val="001B5155"/>
    <w:rsid w:val="001C3A29"/>
    <w:rsid w:val="001D436E"/>
    <w:rsid w:val="001E5224"/>
    <w:rsid w:val="00292BF8"/>
    <w:rsid w:val="002A17E6"/>
    <w:rsid w:val="00307EA2"/>
    <w:rsid w:val="00356AF4"/>
    <w:rsid w:val="003A065B"/>
    <w:rsid w:val="003D7A9D"/>
    <w:rsid w:val="00410C1F"/>
    <w:rsid w:val="00434C88"/>
    <w:rsid w:val="004C7B42"/>
    <w:rsid w:val="004E5FD0"/>
    <w:rsid w:val="004F0AD4"/>
    <w:rsid w:val="00514A96"/>
    <w:rsid w:val="005620B7"/>
    <w:rsid w:val="005779FF"/>
    <w:rsid w:val="005A3FC8"/>
    <w:rsid w:val="005D4F77"/>
    <w:rsid w:val="0062436F"/>
    <w:rsid w:val="00656CEA"/>
    <w:rsid w:val="006A63F9"/>
    <w:rsid w:val="006F0FDC"/>
    <w:rsid w:val="00707FFE"/>
    <w:rsid w:val="00767C65"/>
    <w:rsid w:val="007A3B02"/>
    <w:rsid w:val="008345B3"/>
    <w:rsid w:val="00893EF4"/>
    <w:rsid w:val="008D1282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B237EB"/>
    <w:rsid w:val="00B32326"/>
    <w:rsid w:val="00B44C88"/>
    <w:rsid w:val="00B54CC4"/>
    <w:rsid w:val="00B637BD"/>
    <w:rsid w:val="00B9177F"/>
    <w:rsid w:val="00BB31EC"/>
    <w:rsid w:val="00BB6CA7"/>
    <w:rsid w:val="00BC3FCB"/>
    <w:rsid w:val="00BD74D4"/>
    <w:rsid w:val="00BE7CB1"/>
    <w:rsid w:val="00C138F8"/>
    <w:rsid w:val="00C87701"/>
    <w:rsid w:val="00C9340E"/>
    <w:rsid w:val="00CC6A06"/>
    <w:rsid w:val="00D06CCB"/>
    <w:rsid w:val="00D07A21"/>
    <w:rsid w:val="00D70CF3"/>
    <w:rsid w:val="00D72FCB"/>
    <w:rsid w:val="00DA389A"/>
    <w:rsid w:val="00E26DC4"/>
    <w:rsid w:val="00E328B9"/>
    <w:rsid w:val="00E62D44"/>
    <w:rsid w:val="00EA4C53"/>
    <w:rsid w:val="00F10085"/>
    <w:rsid w:val="00F134E4"/>
    <w:rsid w:val="00FE4AEB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3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Дежиц Антон</cp:lastModifiedBy>
  <cp:revision>6</cp:revision>
  <cp:lastPrinted>2022-02-14T12:33:00Z</cp:lastPrinted>
  <dcterms:created xsi:type="dcterms:W3CDTF">2026-09-03T08:12:00Z</dcterms:created>
  <dcterms:modified xsi:type="dcterms:W3CDTF">2026-09-24T09:47:00Z</dcterms:modified>
</cp:coreProperties>
</file>