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28FFC" w14:textId="77777777" w:rsidR="007A4385" w:rsidRPr="007A4385" w:rsidRDefault="007A4385" w:rsidP="007A43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385">
        <w:rPr>
          <w:rFonts w:ascii="Times New Roman" w:hAnsi="Times New Roman" w:cs="Times New Roman"/>
          <w:b/>
          <w:bCs/>
          <w:sz w:val="28"/>
          <w:szCs w:val="28"/>
        </w:rPr>
        <w:t>Перечень документов к заявке при наличии у изготовителя сертифицированной системы менеджмента качества (схема 2с)</w:t>
      </w:r>
    </w:p>
    <w:p w14:paraId="37AAA657" w14:textId="77777777" w:rsidR="007A4385" w:rsidRDefault="007A4385" w:rsidP="007A4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BC31BF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1 Свидетельство о регистрации организации.</w:t>
      </w:r>
    </w:p>
    <w:p w14:paraId="56CD3391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2 Устав или выписка из устава (титульный лист и листы с указанием наименования предприятия и его юридического адреса)</w:t>
      </w:r>
      <w:r>
        <w:rPr>
          <w:rFonts w:ascii="Times New Roman" w:hAnsi="Times New Roman" w:cs="Times New Roman"/>
          <w:sz w:val="28"/>
          <w:szCs w:val="28"/>
        </w:rPr>
        <w:t xml:space="preserve"> и извещение о смене юридического адреса (при отличии от указанного в Уставе)</w:t>
      </w:r>
      <w:r w:rsidRPr="007A4385">
        <w:rPr>
          <w:rFonts w:ascii="Times New Roman" w:hAnsi="Times New Roman" w:cs="Times New Roman"/>
          <w:sz w:val="28"/>
          <w:szCs w:val="28"/>
        </w:rPr>
        <w:t>.</w:t>
      </w:r>
    </w:p>
    <w:p w14:paraId="194030F2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3 Сертификат соответствия на систему менеджмента качества.</w:t>
      </w:r>
    </w:p>
    <w:p w14:paraId="4EA283A3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 xml:space="preserve">4 Отчет по </w:t>
      </w:r>
      <w:r>
        <w:rPr>
          <w:rFonts w:ascii="Times New Roman" w:hAnsi="Times New Roman" w:cs="Times New Roman"/>
          <w:sz w:val="28"/>
          <w:szCs w:val="28"/>
        </w:rPr>
        <w:t>первому и второму этапу</w:t>
      </w:r>
      <w:r w:rsidRPr="007A4385">
        <w:rPr>
          <w:rFonts w:ascii="Times New Roman" w:hAnsi="Times New Roman" w:cs="Times New Roman"/>
          <w:sz w:val="28"/>
          <w:szCs w:val="28"/>
        </w:rPr>
        <w:t xml:space="preserve"> аудит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4385">
        <w:rPr>
          <w:rFonts w:ascii="Times New Roman" w:hAnsi="Times New Roman" w:cs="Times New Roman"/>
          <w:sz w:val="28"/>
          <w:szCs w:val="28"/>
        </w:rPr>
        <w:t xml:space="preserve"> (или отчет по </w:t>
      </w:r>
      <w:r>
        <w:rPr>
          <w:rFonts w:ascii="Times New Roman" w:hAnsi="Times New Roman" w:cs="Times New Roman"/>
          <w:sz w:val="28"/>
          <w:szCs w:val="28"/>
        </w:rPr>
        <w:t>периодической оценке</w:t>
      </w:r>
      <w:r w:rsidRPr="007A4385">
        <w:rPr>
          <w:rFonts w:ascii="Times New Roman" w:hAnsi="Times New Roman" w:cs="Times New Roman"/>
          <w:sz w:val="28"/>
          <w:szCs w:val="28"/>
        </w:rPr>
        <w:t>) Органа по сертификации систем управления</w:t>
      </w:r>
      <w:r>
        <w:rPr>
          <w:rFonts w:ascii="Times New Roman" w:hAnsi="Times New Roman" w:cs="Times New Roman"/>
          <w:sz w:val="28"/>
          <w:szCs w:val="28"/>
        </w:rPr>
        <w:t xml:space="preserve"> (менеджмента)</w:t>
      </w:r>
      <w:r w:rsidRPr="007A4385">
        <w:rPr>
          <w:rFonts w:ascii="Times New Roman" w:hAnsi="Times New Roman" w:cs="Times New Roman"/>
          <w:sz w:val="28"/>
          <w:szCs w:val="28"/>
        </w:rPr>
        <w:t>.</w:t>
      </w:r>
    </w:p>
    <w:p w14:paraId="4BA0E83E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 xml:space="preserve">5 Информация </w:t>
      </w:r>
      <w:r w:rsidR="00156805" w:rsidRPr="00156805">
        <w:rPr>
          <w:rFonts w:ascii="Times New Roman" w:hAnsi="Times New Roman" w:cs="Times New Roman"/>
          <w:sz w:val="28"/>
          <w:szCs w:val="28"/>
        </w:rPr>
        <w:t xml:space="preserve">изготовителя продукции для оценки способности сертифицированной системы менеджмента качества обеспечивать стабильный выпуск сертифицируемой продукции </w:t>
      </w:r>
      <w:r w:rsidRPr="007A4385">
        <w:rPr>
          <w:rFonts w:ascii="Times New Roman" w:hAnsi="Times New Roman" w:cs="Times New Roman"/>
          <w:sz w:val="28"/>
          <w:szCs w:val="28"/>
        </w:rPr>
        <w:t xml:space="preserve">(по форме приложения </w:t>
      </w:r>
      <w:r>
        <w:rPr>
          <w:rFonts w:ascii="Times New Roman" w:hAnsi="Times New Roman" w:cs="Times New Roman"/>
          <w:sz w:val="28"/>
          <w:szCs w:val="28"/>
        </w:rPr>
        <w:t xml:space="preserve">6 к </w:t>
      </w:r>
      <w:r w:rsidRPr="007A4385">
        <w:rPr>
          <w:rFonts w:ascii="Times New Roman" w:hAnsi="Times New Roman" w:cs="Times New Roman"/>
          <w:sz w:val="28"/>
          <w:szCs w:val="28"/>
        </w:rPr>
        <w:t>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385">
        <w:rPr>
          <w:rFonts w:ascii="Times New Roman" w:hAnsi="Times New Roman" w:cs="Times New Roman"/>
          <w:sz w:val="28"/>
          <w:szCs w:val="28"/>
        </w:rPr>
        <w:t>подтверждения 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385">
        <w:rPr>
          <w:rFonts w:ascii="Times New Roman" w:hAnsi="Times New Roman" w:cs="Times New Roman"/>
          <w:sz w:val="28"/>
          <w:szCs w:val="28"/>
        </w:rPr>
        <w:t>Национальной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385">
        <w:rPr>
          <w:rFonts w:ascii="Times New Roman" w:hAnsi="Times New Roman" w:cs="Times New Roman"/>
          <w:sz w:val="28"/>
          <w:szCs w:val="28"/>
        </w:rPr>
        <w:t>подтверждения 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385">
        <w:rPr>
          <w:rFonts w:ascii="Times New Roman" w:hAnsi="Times New Roman" w:cs="Times New Roman"/>
          <w:sz w:val="28"/>
          <w:szCs w:val="28"/>
        </w:rPr>
        <w:t>Республики Беларусь)</w:t>
      </w:r>
      <w:r w:rsidR="00156805">
        <w:rPr>
          <w:rFonts w:ascii="Times New Roman" w:hAnsi="Times New Roman" w:cs="Times New Roman"/>
          <w:sz w:val="28"/>
          <w:szCs w:val="28"/>
        </w:rPr>
        <w:t xml:space="preserve"> (шаблон прилагается к данному перечню)</w:t>
      </w:r>
    </w:p>
    <w:p w14:paraId="76FA7F2B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6 Документы, свидетельствующие о наличии системы производственного контроля изготовителя в части проведения испытаний (свидетельство о технической компетентности или аттестат аккредитации испытательного подразделения, положение о системе производственного контроля, приказ о создании СПК).</w:t>
      </w:r>
    </w:p>
    <w:p w14:paraId="02ED7D00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 xml:space="preserve">7 Копия свидетельства об оценке сварочного производства (для сварных соединений с нормированной прочностью) (при </w:t>
      </w:r>
      <w:r>
        <w:rPr>
          <w:rFonts w:ascii="Times New Roman" w:hAnsi="Times New Roman" w:cs="Times New Roman"/>
          <w:sz w:val="28"/>
          <w:szCs w:val="28"/>
        </w:rPr>
        <w:t>необходимости</w:t>
      </w:r>
      <w:r w:rsidRPr="007A4385">
        <w:rPr>
          <w:rFonts w:ascii="Times New Roman" w:hAnsi="Times New Roman" w:cs="Times New Roman"/>
          <w:sz w:val="28"/>
          <w:szCs w:val="28"/>
        </w:rPr>
        <w:t>).</w:t>
      </w:r>
    </w:p>
    <w:p w14:paraId="6BE11D86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8 Конструкторская документация</w:t>
      </w:r>
      <w:r w:rsidR="00156805">
        <w:rPr>
          <w:rFonts w:ascii="Times New Roman" w:hAnsi="Times New Roman" w:cs="Times New Roman"/>
          <w:sz w:val="28"/>
          <w:szCs w:val="28"/>
        </w:rPr>
        <w:t xml:space="preserve"> (титульные листы)</w:t>
      </w:r>
      <w:r w:rsidRPr="007A4385">
        <w:rPr>
          <w:rFonts w:ascii="Times New Roman" w:hAnsi="Times New Roman" w:cs="Times New Roman"/>
          <w:sz w:val="28"/>
          <w:szCs w:val="28"/>
        </w:rPr>
        <w:t>.</w:t>
      </w:r>
    </w:p>
    <w:p w14:paraId="3636842F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9 Технологическая документация</w:t>
      </w:r>
      <w:r w:rsidR="00156805">
        <w:rPr>
          <w:rFonts w:ascii="Times New Roman" w:hAnsi="Times New Roman" w:cs="Times New Roman"/>
          <w:sz w:val="28"/>
          <w:szCs w:val="28"/>
        </w:rPr>
        <w:t xml:space="preserve"> (титульные листы).</w:t>
      </w:r>
    </w:p>
    <w:p w14:paraId="6479DC35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10 Протоколы испытаний (постановочных, типовых, квалификационных) при наличии.</w:t>
      </w:r>
    </w:p>
    <w:p w14:paraId="3201D4FE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11 Эксплуатационные документы (паспорт на изделие, паспорт на партию продукции, инструкции (руководства) по монтажу, эксплуатации, обслуживанию и т.п.).</w:t>
      </w:r>
    </w:p>
    <w:p w14:paraId="0B54D1CB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12 Образцы маркировки готовой продукции (этикетки, бирки, таблички и т.п.).</w:t>
      </w:r>
    </w:p>
    <w:p w14:paraId="50011117" w14:textId="77777777" w:rsidR="007A4385" w:rsidRPr="007A4385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98FF9" w14:textId="0A7E575B" w:rsidR="009C191F" w:rsidRDefault="007A438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385">
        <w:rPr>
          <w:rFonts w:ascii="Times New Roman" w:hAnsi="Times New Roman" w:cs="Times New Roman"/>
          <w:sz w:val="28"/>
          <w:szCs w:val="28"/>
        </w:rPr>
        <w:t>Документы предоставляются в виде ксерокопий, заверенных подписью и печатью заявителя</w:t>
      </w:r>
    </w:p>
    <w:p w14:paraId="4A099B07" w14:textId="77777777" w:rsidR="00BC5A95" w:rsidRDefault="00BC5A9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C5A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6"/>
        <w:gridCol w:w="7304"/>
      </w:tblGrid>
      <w:tr w:rsidR="00BC5A95" w14:paraId="3AA2F8F6" w14:textId="77777777" w:rsidTr="00A72B8C">
        <w:tc>
          <w:tcPr>
            <w:tcW w:w="7393" w:type="dxa"/>
          </w:tcPr>
          <w:p w14:paraId="6D8D41D1" w14:textId="77777777" w:rsidR="00BC5A95" w:rsidRDefault="00BC5A95" w:rsidP="00A72B8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93" w:type="dxa"/>
          </w:tcPr>
          <w:p w14:paraId="5F22ECCE" w14:textId="77777777" w:rsidR="00BC5A95" w:rsidRDefault="00BC5A95" w:rsidP="00A72B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Руководителю органа по сертификации продукции и услуг</w:t>
            </w:r>
          </w:p>
          <w:p w14:paraId="59E37AAB" w14:textId="77777777" w:rsidR="00BC5A95" w:rsidRDefault="00BC5A95" w:rsidP="00A72B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Общества с ограниченной ответственностью «Центр подтверждения качества»</w:t>
            </w:r>
          </w:p>
          <w:p w14:paraId="06E5D82D" w14:textId="77777777" w:rsidR="00BC5A95" w:rsidRPr="00786D0E" w:rsidRDefault="00BC5A95" w:rsidP="00A72B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Онищенко И.В.</w:t>
            </w:r>
          </w:p>
        </w:tc>
      </w:tr>
    </w:tbl>
    <w:p w14:paraId="1935BB34" w14:textId="77777777" w:rsidR="00BC5A95" w:rsidRDefault="00BC5A95" w:rsidP="00BC5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5B7875" w14:textId="77777777" w:rsidR="00BC5A95" w:rsidRDefault="00BC5A95" w:rsidP="00BC5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28EDAD" w14:textId="77777777" w:rsidR="00BC5A95" w:rsidRPr="000F3C00" w:rsidRDefault="00BC5A95" w:rsidP="00BC5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3C00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3233097F" w14:textId="77777777" w:rsidR="00BC5A95" w:rsidRDefault="00BC5A95" w:rsidP="00BC5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C00">
        <w:rPr>
          <w:rFonts w:ascii="Times New Roman" w:hAnsi="Times New Roman" w:cs="Times New Roman"/>
          <w:b/>
          <w:bCs/>
          <w:sz w:val="24"/>
          <w:szCs w:val="24"/>
        </w:rPr>
        <w:t xml:space="preserve">изготовителя продукции для оценки способности сертификационной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системы менеджмента качества </w:t>
      </w:r>
      <w:r w:rsidRPr="000F3C00">
        <w:rPr>
          <w:rFonts w:ascii="Times New Roman" w:hAnsi="Times New Roman" w:cs="Times New Roman"/>
          <w:b/>
          <w:bCs/>
          <w:sz w:val="24"/>
          <w:szCs w:val="24"/>
        </w:rPr>
        <w:t>обеспечивать стабильный выпуск сертифицируемой продукции</w:t>
      </w:r>
    </w:p>
    <w:p w14:paraId="6B002C85" w14:textId="77777777" w:rsidR="00BC5A95" w:rsidRPr="000F3C00" w:rsidRDefault="00BC5A95" w:rsidP="00BC5A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3"/>
        <w:gridCol w:w="3225"/>
        <w:gridCol w:w="3260"/>
      </w:tblGrid>
      <w:tr w:rsidR="00BC5A95" w:rsidRPr="00B07D82" w14:paraId="57BE7D7D" w14:textId="77777777" w:rsidTr="00A72B8C">
        <w:tc>
          <w:tcPr>
            <w:tcW w:w="8613" w:type="dxa"/>
            <w:vAlign w:val="center"/>
          </w:tcPr>
          <w:p w14:paraId="00B8CCED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Наименование изготовителя сертифицируемой продукции, его место нахождения</w:t>
            </w:r>
          </w:p>
        </w:tc>
        <w:tc>
          <w:tcPr>
            <w:tcW w:w="6485" w:type="dxa"/>
            <w:gridSpan w:val="2"/>
            <w:vAlign w:val="center"/>
          </w:tcPr>
          <w:p w14:paraId="4C9A5512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95" w:rsidRPr="00B07D82" w14:paraId="3278CB5D" w14:textId="77777777" w:rsidTr="00A72B8C">
        <w:tc>
          <w:tcPr>
            <w:tcW w:w="8613" w:type="dxa"/>
            <w:vAlign w:val="center"/>
          </w:tcPr>
          <w:p w14:paraId="41E10392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Адрес производства (наличие обособленных структурных подразделений и (или) объектов выполнения работ, оказания услуг, их расположение)</w:t>
            </w:r>
          </w:p>
        </w:tc>
        <w:tc>
          <w:tcPr>
            <w:tcW w:w="6485" w:type="dxa"/>
            <w:gridSpan w:val="2"/>
            <w:vAlign w:val="center"/>
          </w:tcPr>
          <w:p w14:paraId="7052C5BD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95" w:rsidRPr="00B07D82" w14:paraId="393AE49D" w14:textId="77777777" w:rsidTr="00A72B8C">
        <w:tc>
          <w:tcPr>
            <w:tcW w:w="8613" w:type="dxa"/>
            <w:vAlign w:val="center"/>
          </w:tcPr>
          <w:p w14:paraId="5F1E713F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Инициалы, фамилия и 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служащего</w:t>
            </w: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 лиц, несущих ответственность за стабильный выпуск сертифицируемой продукции, контактные данные</w:t>
            </w:r>
          </w:p>
        </w:tc>
        <w:tc>
          <w:tcPr>
            <w:tcW w:w="6485" w:type="dxa"/>
            <w:gridSpan w:val="2"/>
            <w:vAlign w:val="center"/>
          </w:tcPr>
          <w:p w14:paraId="2DEB5C26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95" w:rsidRPr="00B07D82" w14:paraId="3EA62FAE" w14:textId="77777777" w:rsidTr="00A72B8C">
        <w:tc>
          <w:tcPr>
            <w:tcW w:w="8613" w:type="dxa"/>
            <w:vAlign w:val="center"/>
          </w:tcPr>
          <w:p w14:paraId="23612777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Охватывает ли область сертификации системы менеджмента качества деятельность по производству сертифицируемой продукции (в том числе копии сертификата соответствия на систему менеджмента качества и отчетов по первому и второму этапу аудита, проведенного при сертификации системы менеджмента качества или отчета по последней периодической оценке, проведенной органом по сертификации систем управления (менеджмента))?</w:t>
            </w:r>
          </w:p>
        </w:tc>
        <w:tc>
          <w:tcPr>
            <w:tcW w:w="3225" w:type="dxa"/>
            <w:vAlign w:val="center"/>
          </w:tcPr>
          <w:p w14:paraId="6133BE32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19146653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5A95" w:rsidRPr="00B07D82" w14:paraId="1444BA8C" w14:textId="77777777" w:rsidTr="00A72B8C">
        <w:tc>
          <w:tcPr>
            <w:tcW w:w="8613" w:type="dxa"/>
            <w:vAlign w:val="center"/>
          </w:tcPr>
          <w:p w14:paraId="08800287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Завершены ли работы по постановке сертифицируемой продукции на серийное производство?</w:t>
            </w:r>
          </w:p>
        </w:tc>
        <w:tc>
          <w:tcPr>
            <w:tcW w:w="3225" w:type="dxa"/>
            <w:vAlign w:val="center"/>
          </w:tcPr>
          <w:p w14:paraId="31EDA021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0424D67A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5A95" w:rsidRPr="00B07D82" w14:paraId="40CB5E9D" w14:textId="77777777" w:rsidTr="00A72B8C">
        <w:tc>
          <w:tcPr>
            <w:tcW w:w="8613" w:type="dxa"/>
            <w:vAlign w:val="center"/>
          </w:tcPr>
          <w:p w14:paraId="2BB5577D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Запланированный годовой объем выпуска сертифицируемой продукции (шт., кг, м/год)</w:t>
            </w:r>
          </w:p>
        </w:tc>
        <w:tc>
          <w:tcPr>
            <w:tcW w:w="6485" w:type="dxa"/>
            <w:gridSpan w:val="2"/>
            <w:vAlign w:val="center"/>
          </w:tcPr>
          <w:p w14:paraId="66EA2CF3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95" w:rsidRPr="00B07D82" w14:paraId="39862060" w14:textId="77777777" w:rsidTr="00A72B8C">
        <w:tc>
          <w:tcPr>
            <w:tcW w:w="8613" w:type="dxa"/>
            <w:vAlign w:val="center"/>
          </w:tcPr>
          <w:p w14:paraId="54F97BEF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Наличие рекламаций и претензий потребителей (в том числе их суть и копии документов, отражающих действия, предпринятые по рекламациям) на сертифицируемую продукцию</w:t>
            </w:r>
          </w:p>
        </w:tc>
        <w:tc>
          <w:tcPr>
            <w:tcW w:w="3225" w:type="dxa"/>
            <w:vAlign w:val="center"/>
          </w:tcPr>
          <w:p w14:paraId="021463EF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634A6EB6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5A95" w:rsidRPr="00B07D82" w14:paraId="489AED42" w14:textId="77777777" w:rsidTr="00A72B8C">
        <w:tc>
          <w:tcPr>
            <w:tcW w:w="8613" w:type="dxa"/>
            <w:vAlign w:val="center"/>
          </w:tcPr>
          <w:p w14:paraId="6994CEB3" w14:textId="77777777" w:rsidR="00BC5A95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технологии производства: </w:t>
            </w:r>
          </w:p>
          <w:p w14:paraId="0CCAA257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перечень наиболее значимых (лимитирующих) и специальных процессов производства</w:t>
            </w:r>
          </w:p>
        </w:tc>
        <w:tc>
          <w:tcPr>
            <w:tcW w:w="6485" w:type="dxa"/>
            <w:gridSpan w:val="2"/>
            <w:vAlign w:val="center"/>
          </w:tcPr>
          <w:p w14:paraId="54C29A01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95" w:rsidRPr="00B07D82" w14:paraId="059BE950" w14:textId="77777777" w:rsidTr="00A72B8C">
        <w:tc>
          <w:tcPr>
            <w:tcW w:w="8613" w:type="dxa"/>
            <w:vAlign w:val="center"/>
          </w:tcPr>
          <w:p w14:paraId="7A8CCF18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еречень процессов, переданных в субподряд (аутсорсинговые процессы), и способы управления ими</w:t>
            </w:r>
          </w:p>
        </w:tc>
        <w:tc>
          <w:tcPr>
            <w:tcW w:w="6485" w:type="dxa"/>
            <w:gridSpan w:val="2"/>
            <w:vAlign w:val="center"/>
          </w:tcPr>
          <w:p w14:paraId="06F1CEEC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95" w:rsidRPr="00B07D82" w14:paraId="34B5B555" w14:textId="77777777" w:rsidTr="00A72B8C">
        <w:tc>
          <w:tcPr>
            <w:tcW w:w="8613" w:type="dxa"/>
            <w:vAlign w:val="center"/>
          </w:tcPr>
          <w:p w14:paraId="495250AB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и испытания сертифицируемой продукции (виды контроля, объем, периодичность, результаты)</w:t>
            </w:r>
          </w:p>
        </w:tc>
        <w:tc>
          <w:tcPr>
            <w:tcW w:w="6485" w:type="dxa"/>
            <w:gridSpan w:val="2"/>
            <w:vAlign w:val="center"/>
          </w:tcPr>
          <w:p w14:paraId="75ED8935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95" w:rsidRPr="00B07D82" w14:paraId="62CAB8AE" w14:textId="77777777" w:rsidTr="00A72B8C">
        <w:tc>
          <w:tcPr>
            <w:tcW w:w="8613" w:type="dxa"/>
            <w:vAlign w:val="center"/>
          </w:tcPr>
          <w:p w14:paraId="39FA5A1E" w14:textId="77777777" w:rsidR="00BC5A95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качестве продукции: </w:t>
            </w:r>
          </w:p>
          <w:p w14:paraId="545FFB60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данные о количестве продукции, принятой с первого предъявления</w:t>
            </w:r>
          </w:p>
        </w:tc>
        <w:tc>
          <w:tcPr>
            <w:tcW w:w="6485" w:type="dxa"/>
            <w:gridSpan w:val="2"/>
            <w:vAlign w:val="center"/>
          </w:tcPr>
          <w:p w14:paraId="013B80D9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95" w:rsidRPr="00B07D82" w14:paraId="5372EA5F" w14:textId="77777777" w:rsidTr="00A72B8C">
        <w:tc>
          <w:tcPr>
            <w:tcW w:w="8613" w:type="dxa"/>
            <w:vAlign w:val="center"/>
          </w:tcPr>
          <w:p w14:paraId="161BDFBA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оказатели качества готовой продукции (коэффициент, уровень гарантийных ремонтов, уровень </w:t>
            </w:r>
            <w:proofErr w:type="spellStart"/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предторгового</w:t>
            </w:r>
            <w:proofErr w:type="spellEnd"/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обслуживания и т.д.)</w:t>
            </w:r>
          </w:p>
        </w:tc>
        <w:tc>
          <w:tcPr>
            <w:tcW w:w="6485" w:type="dxa"/>
            <w:gridSpan w:val="2"/>
            <w:vAlign w:val="center"/>
          </w:tcPr>
          <w:p w14:paraId="4662B2D2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A95" w:rsidRPr="00B07D82" w14:paraId="48B9AABB" w14:textId="77777777" w:rsidTr="00A72B8C">
        <w:tc>
          <w:tcPr>
            <w:tcW w:w="8613" w:type="dxa"/>
            <w:vAlign w:val="center"/>
          </w:tcPr>
          <w:p w14:paraId="7A960E4F" w14:textId="77777777" w:rsidR="00BC5A95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 xml:space="preserve">Испытательное подразделение изготовителя: </w:t>
            </w:r>
          </w:p>
          <w:p w14:paraId="69AFD7B2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аккредитовано ли испытательное подразделение предприятия?</w:t>
            </w:r>
          </w:p>
        </w:tc>
        <w:tc>
          <w:tcPr>
            <w:tcW w:w="3225" w:type="dxa"/>
            <w:vAlign w:val="center"/>
          </w:tcPr>
          <w:p w14:paraId="19F2B031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0E5E0A31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5A95" w:rsidRPr="00B07D82" w14:paraId="47A5BC1E" w14:textId="77777777" w:rsidTr="00A72B8C">
        <w:tc>
          <w:tcPr>
            <w:tcW w:w="8613" w:type="dxa"/>
            <w:vAlign w:val="center"/>
          </w:tcPr>
          <w:p w14:paraId="15D792DD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ключает ли область аккредитации испытания готовой продукции?</w:t>
            </w:r>
          </w:p>
        </w:tc>
        <w:tc>
          <w:tcPr>
            <w:tcW w:w="3225" w:type="dxa"/>
            <w:vAlign w:val="center"/>
          </w:tcPr>
          <w:p w14:paraId="0A29F457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068F6F19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5A95" w:rsidRPr="00B07D82" w14:paraId="6F5D20F3" w14:textId="77777777" w:rsidTr="00A72B8C">
        <w:tc>
          <w:tcPr>
            <w:tcW w:w="8613" w:type="dxa"/>
            <w:vAlign w:val="center"/>
          </w:tcPr>
          <w:p w14:paraId="3C2EA0EB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роводятся ли испытания в испытательных лабораториях (центрах) не являющихся собственными испытательными лабораториями заявителя на проведение сертификации продукции?</w:t>
            </w:r>
          </w:p>
        </w:tc>
        <w:tc>
          <w:tcPr>
            <w:tcW w:w="3225" w:type="dxa"/>
            <w:vAlign w:val="center"/>
          </w:tcPr>
          <w:p w14:paraId="63E01EED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260" w:type="dxa"/>
            <w:vAlign w:val="center"/>
          </w:tcPr>
          <w:p w14:paraId="280F55D9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5A95" w:rsidRPr="00B07D82" w14:paraId="1F4966D4" w14:textId="77777777" w:rsidTr="00A72B8C">
        <w:tc>
          <w:tcPr>
            <w:tcW w:w="8613" w:type="dxa"/>
            <w:vAlign w:val="center"/>
          </w:tcPr>
          <w:p w14:paraId="62C5F02E" w14:textId="77777777" w:rsidR="00BC5A95" w:rsidRPr="00B07D82" w:rsidRDefault="00BC5A95" w:rsidP="00A72B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D82">
              <w:rPr>
                <w:rFonts w:ascii="Times New Roman" w:hAnsi="Times New Roman" w:cs="Times New Roman"/>
                <w:sz w:val="24"/>
                <w:szCs w:val="24"/>
              </w:rPr>
              <w:t>Маркировка сертифицируемой продукции (описание, место и способ нанесения маркировки)</w:t>
            </w:r>
          </w:p>
        </w:tc>
        <w:tc>
          <w:tcPr>
            <w:tcW w:w="6485" w:type="dxa"/>
            <w:gridSpan w:val="2"/>
            <w:vAlign w:val="center"/>
          </w:tcPr>
          <w:p w14:paraId="5E9BEFBF" w14:textId="77777777" w:rsidR="00BC5A95" w:rsidRPr="00B07D82" w:rsidRDefault="00BC5A95" w:rsidP="00A72B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FA90D4" w14:textId="77777777" w:rsidR="00BC5A95" w:rsidRDefault="00BC5A95" w:rsidP="00BC5A9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930F98" w14:textId="77777777" w:rsidR="00BC5A95" w:rsidRPr="000F3C00" w:rsidRDefault="00BC5A95" w:rsidP="00BC5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C00">
        <w:rPr>
          <w:rFonts w:ascii="Times New Roman" w:hAnsi="Times New Roman" w:cs="Times New Roman"/>
          <w:sz w:val="24"/>
          <w:szCs w:val="24"/>
        </w:rPr>
        <w:t>Руководитель (уполномоченное</w:t>
      </w:r>
    </w:p>
    <w:p w14:paraId="54CA40B7" w14:textId="77777777" w:rsidR="00BC5A95" w:rsidRPr="000F3C00" w:rsidRDefault="00BC5A95" w:rsidP="00BC5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F3C00">
        <w:rPr>
          <w:rFonts w:ascii="Times New Roman" w:hAnsi="Times New Roman" w:cs="Times New Roman"/>
          <w:sz w:val="24"/>
          <w:szCs w:val="24"/>
        </w:rPr>
        <w:t>уководителем должностное лицо)</w:t>
      </w:r>
    </w:p>
    <w:p w14:paraId="6E21881E" w14:textId="77777777" w:rsidR="00BC5A95" w:rsidRDefault="00BC5A95" w:rsidP="00BC5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0F3C00">
        <w:rPr>
          <w:rFonts w:ascii="Times New Roman" w:hAnsi="Times New Roman" w:cs="Times New Roman"/>
          <w:sz w:val="24"/>
          <w:szCs w:val="24"/>
        </w:rPr>
        <w:t>ли индивидуальный предприниматель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       ________________________</w:t>
      </w:r>
    </w:p>
    <w:p w14:paraId="176FC65C" w14:textId="77777777" w:rsidR="00BC5A95" w:rsidRDefault="00BC5A95" w:rsidP="00BC5A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   __________</w:t>
      </w:r>
      <w:r w:rsidRPr="000F3C00">
        <w:rPr>
          <w:rFonts w:ascii="Times New Roman" w:hAnsi="Times New Roman" w:cs="Times New Roman"/>
          <w:sz w:val="20"/>
          <w:szCs w:val="20"/>
        </w:rPr>
        <w:t>___ 20__</w:t>
      </w:r>
      <w:r>
        <w:rPr>
          <w:rFonts w:ascii="Times New Roman" w:hAnsi="Times New Roman" w:cs="Times New Roman"/>
          <w:sz w:val="20"/>
          <w:szCs w:val="20"/>
        </w:rPr>
        <w:t xml:space="preserve">_ г.               </w:t>
      </w:r>
      <w:r w:rsidRPr="000F3C00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0F3C00">
        <w:rPr>
          <w:rFonts w:ascii="Times New Roman" w:hAnsi="Times New Roman" w:cs="Times New Roman"/>
          <w:sz w:val="20"/>
          <w:szCs w:val="20"/>
        </w:rPr>
        <w:t xml:space="preserve">   (подпис</w:t>
      </w:r>
      <w:r>
        <w:rPr>
          <w:rFonts w:ascii="Times New Roman" w:hAnsi="Times New Roman" w:cs="Times New Roman"/>
          <w:sz w:val="20"/>
          <w:szCs w:val="20"/>
        </w:rPr>
        <w:t xml:space="preserve">ь)                         </w:t>
      </w:r>
      <w:r w:rsidRPr="000F3C00">
        <w:rPr>
          <w:rFonts w:ascii="Times New Roman" w:hAnsi="Times New Roman" w:cs="Times New Roman"/>
          <w:sz w:val="20"/>
          <w:szCs w:val="20"/>
        </w:rPr>
        <w:t xml:space="preserve">   (инициалы, фамилия)</w:t>
      </w:r>
    </w:p>
    <w:p w14:paraId="36197AC9" w14:textId="77777777" w:rsidR="00BC5A95" w:rsidRDefault="00BC5A95" w:rsidP="00BC5A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EA05B1" w14:textId="4BE923A7" w:rsidR="00BC5A95" w:rsidRPr="007A4385" w:rsidRDefault="00BC5A95" w:rsidP="007A43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5A95" w:rsidRPr="007A4385" w:rsidSect="00887101">
      <w:pgSz w:w="16838" w:h="11906" w:orient="landscape"/>
      <w:pgMar w:top="1134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85"/>
    <w:rsid w:val="00156805"/>
    <w:rsid w:val="00454F3E"/>
    <w:rsid w:val="007A4385"/>
    <w:rsid w:val="009C191F"/>
    <w:rsid w:val="00BC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5DE5"/>
  <w15:chartTrackingRefBased/>
  <w15:docId w15:val="{5DF69CA5-DE73-4C02-8D81-5D13DD67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5A9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Ковалева Александра</dc:creator>
  <cp:keywords/>
  <dc:description/>
  <cp:lastModifiedBy>Ковалева Александра</cp:lastModifiedBy>
  <cp:revision>2</cp:revision>
  <dcterms:created xsi:type="dcterms:W3CDTF">2021-11-22T11:35:00Z</dcterms:created>
  <dcterms:modified xsi:type="dcterms:W3CDTF">2023-09-13T11:12:00Z</dcterms:modified>
</cp:coreProperties>
</file>